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New Roman" w:cs="Times New Roman" w:hAnsi="Times New Roman" w:eastAsia="Times New Roman"/>
          <w:b w:val="1"/>
          <w:bCs w:val="1"/>
          <w:sz w:val="28"/>
          <w:szCs w:val="28"/>
        </w:rPr>
      </w:pPr>
      <w:r>
        <w:rPr>
          <w:rFonts w:ascii="Times New Roman"/>
          <w:b w:val="1"/>
          <w:bCs w:val="1"/>
          <w:sz w:val="28"/>
          <w:szCs w:val="28"/>
          <w:rtl w:val="0"/>
        </w:rPr>
        <w:t>UTC DEPUTY TREASURER APPLICATION</w:t>
      </w:r>
    </w:p>
    <w:p>
      <w:pPr>
        <w:pStyle w:val="Body A"/>
        <w:jc w:val="center"/>
        <w:rPr>
          <w:rFonts w:ascii="Times New Roman" w:cs="Times New Roman" w:hAnsi="Times New Roman" w:eastAsia="Times New Roman"/>
          <w:b w:val="1"/>
          <w:bCs w:val="1"/>
          <w:sz w:val="28"/>
          <w:szCs w:val="28"/>
        </w:rPr>
      </w:pPr>
    </w:p>
    <w:p>
      <w:pPr>
        <w:pStyle w:val="Body A"/>
        <w:jc w:val="center"/>
        <w:rPr>
          <w:rFonts w:ascii="Times New Roman" w:cs="Times New Roman" w:hAnsi="Times New Roman" w:eastAsia="Times New Roman"/>
          <w:b w:val="1"/>
          <w:bCs w:val="1"/>
        </w:rPr>
      </w:pPr>
      <w:r>
        <w:rPr>
          <w:rFonts w:ascii="Times New Roman"/>
          <w:b w:val="1"/>
          <w:bCs w:val="1"/>
          <w:rtl w:val="0"/>
          <w:lang w:val="en-US"/>
        </w:rPr>
        <w:t>Please provide the following information and answers and return as a PDF to Emily Bisno</w:t>
      </w:r>
    </w:p>
    <w:p>
      <w:pPr>
        <w:pStyle w:val="Body A"/>
        <w:jc w:val="center"/>
        <w:rPr>
          <w:rFonts w:ascii="Times New Roman" w:cs="Times New Roman" w:hAnsi="Times New Roman" w:eastAsia="Times New Roman"/>
          <w:b w:val="1"/>
          <w:bCs w:val="1"/>
        </w:rPr>
      </w:pPr>
      <w:hyperlink r:id="rId4" w:history="1">
        <w:r>
          <w:rPr>
            <w:rStyle w:val="Hyperlink.0"/>
            <w:rFonts w:ascii="Times New Roman"/>
            <w:color w:val="0563c1"/>
            <w:u w:val="single" w:color="0563c1"/>
            <w:rtl w:val="0"/>
            <w:lang w:val="en-US"/>
          </w:rPr>
          <w:t>ebisno@brandeis.edu</w:t>
        </w:r>
      </w:hyperlink>
      <w:r>
        <w:rPr>
          <w:rFonts w:ascii="Times New Roman"/>
          <w:b w:val="1"/>
          <w:bCs w:val="1"/>
          <w:rtl w:val="0"/>
          <w:lang w:val="en-US"/>
        </w:rPr>
        <w:t xml:space="preserve"> by April 25 at 11:59 PM. Thank you!</w:t>
      </w:r>
    </w:p>
    <w:p>
      <w:pPr>
        <w:pStyle w:val="Body A"/>
        <w:jc w:val="center"/>
        <w:rPr>
          <w:rFonts w:ascii="Times New Roman" w:cs="Times New Roman" w:hAnsi="Times New Roman" w:eastAsia="Times New Roman"/>
          <w:b w:val="1"/>
          <w:bCs w:val="1"/>
        </w:rPr>
      </w:pPr>
    </w:p>
    <w:p>
      <w:pPr>
        <w:pStyle w:val="Body A"/>
        <w:widowControl w:val="0"/>
        <w:spacing w:after="240" w:line="360" w:lineRule="atLeast"/>
        <w:jc w:val="center"/>
        <w:rPr>
          <w:rFonts w:ascii="Times" w:cs="Times" w:hAnsi="Times" w:eastAsia="Times"/>
          <w:b w:val="1"/>
          <w:bCs w:val="1"/>
        </w:rPr>
      </w:pPr>
      <w:r>
        <w:rPr>
          <w:rFonts w:ascii="Times"/>
          <w:b w:val="1"/>
          <w:bCs w:val="1"/>
          <w:rtl w:val="0"/>
          <w:lang w:val="en-US"/>
        </w:rPr>
        <w:t>Additionally, please plan to be at the voting forum on April 29</w:t>
      </w:r>
      <w:r>
        <w:rPr>
          <w:rFonts w:ascii="Times"/>
          <w:b w:val="1"/>
          <w:bCs w:val="1"/>
          <w:vertAlign w:val="superscript"/>
          <w:rtl w:val="0"/>
          <w:lang w:val="en-US"/>
        </w:rPr>
        <w:t>th</w:t>
      </w:r>
      <w:r>
        <w:rPr>
          <w:rFonts w:ascii="Times"/>
          <w:b w:val="1"/>
          <w:bCs w:val="1"/>
          <w:rtl w:val="0"/>
          <w:lang w:val="en-US"/>
        </w:rPr>
        <w:t xml:space="preserve"> at 9:15 PM.</w:t>
      </w:r>
    </w:p>
    <w:p>
      <w:pPr>
        <w:pStyle w:val="Body A"/>
        <w:rPr>
          <w:rFonts w:ascii="Times New Roman" w:cs="Times New Roman" w:hAnsi="Times New Roman" w:eastAsia="Times New Roman"/>
        </w:rPr>
      </w:pPr>
      <w:r>
        <w:rPr>
          <w:rFonts w:ascii="Times New Roman"/>
          <w:rtl w:val="0"/>
          <w:lang w:val="de-DE"/>
        </w:rPr>
        <w:t>Name:</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rtl w:val="0"/>
          <w:lang w:val="en-US"/>
        </w:rPr>
        <w:t>Pronouns:</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rtl w:val="0"/>
          <w:lang w:val="en-US"/>
        </w:rPr>
        <w:t>Year:</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rtl w:val="0"/>
          <w:lang w:val="en-US"/>
        </w:rPr>
        <w:t>Phone:</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rtl w:val="0"/>
          <w:lang w:val="pt-PT"/>
        </w:rPr>
        <w:t>Brandeis Email:</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rtl w:val="0"/>
          <w:lang w:val="en-US"/>
        </w:rPr>
        <w:t>Will you be able to attend UTC Forum on Sundays at 5pm?</w:t>
      </w:r>
    </w:p>
    <w:p>
      <w:pPr>
        <w:pStyle w:val="Body"/>
        <w:rPr>
          <w:rFonts w:ascii="Times New Roman" w:cs="Times New Roman" w:hAnsi="Times New Roman" w:eastAsia="Times New Roman"/>
        </w:rPr>
      </w:pPr>
    </w:p>
    <w:p>
      <w:pPr>
        <w:pStyle w:val="List Paragraph"/>
        <w:numPr>
          <w:ilvl w:val="0"/>
          <w:numId w:val="3"/>
        </w:numPr>
        <w:tabs>
          <w:tab w:val="num" w:pos="720"/>
          <w:tab w:val="clear" w:pos="0"/>
        </w:tabs>
        <w:bidi w:val="0"/>
        <w:ind w:left="720" w:right="0" w:hanging="360"/>
        <w:jc w:val="left"/>
        <w:rPr>
          <w:rFonts w:ascii="Times New Roman" w:cs="Times New Roman" w:hAnsi="Times New Roman" w:eastAsia="Times New Roman"/>
          <w:position w:val="0"/>
          <w:rtl w:val="0"/>
        </w:rPr>
      </w:pPr>
      <w:r>
        <w:rPr>
          <w:rFonts w:ascii="Times New Roman"/>
          <w:rtl w:val="0"/>
          <w:lang w:val="en-US"/>
        </w:rPr>
        <w:t>Please list previous theater, production, or administrative experience (especially at Brandeis):</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List Paragraph"/>
        <w:numPr>
          <w:ilvl w:val="0"/>
          <w:numId w:val="3"/>
        </w:numPr>
        <w:tabs>
          <w:tab w:val="num" w:pos="720"/>
          <w:tab w:val="clear" w:pos="0"/>
        </w:tabs>
        <w:bidi w:val="0"/>
        <w:ind w:left="720" w:right="0" w:hanging="360"/>
        <w:jc w:val="left"/>
        <w:rPr>
          <w:rFonts w:ascii="Times New Roman" w:cs="Times New Roman" w:hAnsi="Times New Roman" w:eastAsia="Times New Roman"/>
          <w:position w:val="0"/>
          <w:rtl w:val="0"/>
        </w:rPr>
      </w:pPr>
      <w:r>
        <w:rPr>
          <w:rFonts w:ascii="Times New Roman"/>
          <w:rtl w:val="0"/>
          <w:lang w:val="en-US"/>
        </w:rPr>
        <w:t>What knowledge do you already have of how Brandeis club funding works? Do you have any relevant budget experience?</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List Paragraph"/>
        <w:numPr>
          <w:ilvl w:val="0"/>
          <w:numId w:val="3"/>
        </w:numPr>
        <w:tabs>
          <w:tab w:val="num" w:pos="720"/>
          <w:tab w:val="clear" w:pos="0"/>
        </w:tabs>
        <w:bidi w:val="0"/>
        <w:ind w:left="720" w:right="0" w:hanging="360"/>
        <w:jc w:val="left"/>
        <w:rPr>
          <w:rFonts w:ascii="Times New Roman" w:cs="Times New Roman" w:hAnsi="Times New Roman" w:eastAsia="Times New Roman"/>
          <w:position w:val="0"/>
          <w:rtl w:val="0"/>
        </w:rPr>
      </w:pPr>
      <w:r>
        <w:rPr>
          <w:rFonts w:ascii="Times New Roman"/>
          <w:rtl w:val="0"/>
          <w:lang w:val="en-US"/>
        </w:rPr>
        <w:t>Why are you interested in this position? What skills do you have that you will apply to this job?</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List Paragraph"/>
        <w:numPr>
          <w:ilvl w:val="0"/>
          <w:numId w:val="3"/>
        </w:numPr>
        <w:tabs>
          <w:tab w:val="num" w:pos="720"/>
          <w:tab w:val="clear" w:pos="0"/>
        </w:tabs>
        <w:bidi w:val="0"/>
        <w:ind w:left="720" w:right="0" w:hanging="360"/>
        <w:jc w:val="left"/>
        <w:rPr>
          <w:rFonts w:ascii="Times New Roman" w:cs="Times New Roman" w:hAnsi="Times New Roman" w:eastAsia="Times New Roman"/>
          <w:position w:val="0"/>
          <w:rtl w:val="0"/>
        </w:rPr>
      </w:pPr>
      <w:r>
        <w:rPr>
          <w:rFonts w:ascii="Times New Roman"/>
          <w:rtl w:val="0"/>
          <w:lang w:val="en-US"/>
        </w:rPr>
        <w:t xml:space="preserve">As a Deputy Treasurer, you will be expected to attend production staff meetings for </w:t>
      </w:r>
      <w:r>
        <w:rPr>
          <w:rFonts w:ascii="Times New Roman"/>
          <w:color w:val="000000"/>
          <w:u w:color="000000"/>
          <w:rtl w:val="0"/>
          <w:lang w:val="en-US"/>
        </w:rPr>
        <w:t>one of the mainstage shows to help with budgets and keep track of the money being spent. In this position, how do you plan to aid communication between individual shows and the e-board?</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List Paragraph"/>
        <w:numPr>
          <w:ilvl w:val="0"/>
          <w:numId w:val="3"/>
        </w:numPr>
        <w:tabs>
          <w:tab w:val="num" w:pos="720"/>
          <w:tab w:val="clear" w:pos="0"/>
        </w:tabs>
        <w:bidi w:val="0"/>
        <w:ind w:left="720" w:right="0" w:hanging="360"/>
        <w:jc w:val="left"/>
        <w:rPr>
          <w:rFonts w:ascii="Times New Roman" w:cs="Times New Roman" w:hAnsi="Times New Roman" w:eastAsia="Times New Roman"/>
          <w:position w:val="0"/>
          <w:rtl w:val="0"/>
        </w:rPr>
      </w:pPr>
      <w:r>
        <w:rPr>
          <w:rFonts w:ascii="Times New Roman"/>
          <w:rtl w:val="0"/>
          <w:lang w:val="en-US"/>
        </w:rPr>
        <w:t>Do you have any ideas for how to make the UTC more effective and engaging for its members? How will you help implement these ideas as a Deputy Treasurer?</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color w:val="0563c1"/>
      <w:u w:val="single" w:color="0563c1"/>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ebisno@brandeis.edu"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